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黑体" w:hAnsi="黑体" w:eastAsia="黑体"/>
          <w:b w:val="0"/>
          <w:sz w:val="32"/>
          <w:szCs w:val="28"/>
          <w:shd w:val="clear" w:color="auto" w:fill="FFFFFF"/>
        </w:rPr>
      </w:pPr>
      <w:bookmarkStart w:id="2" w:name="_GoBack"/>
      <w:bookmarkEnd w:id="2"/>
      <w:bookmarkStart w:id="0" w:name="_Toc427245783"/>
      <w:bookmarkStart w:id="1" w:name="_Toc417502251"/>
      <w:r>
        <w:rPr>
          <w:rFonts w:hint="eastAsia" w:ascii="黑体" w:hAnsi="黑体" w:eastAsia="黑体"/>
          <w:b w:val="0"/>
          <w:sz w:val="32"/>
          <w:szCs w:val="28"/>
          <w:shd w:val="clear" w:color="auto" w:fill="FFFFFF"/>
        </w:rPr>
        <w:t>家庭经济困难</w:t>
      </w:r>
      <w:bookmarkEnd w:id="0"/>
      <w:bookmarkEnd w:id="1"/>
      <w:r>
        <w:rPr>
          <w:rFonts w:hint="eastAsia" w:ascii="黑体" w:hAnsi="黑体" w:eastAsia="黑体"/>
          <w:b w:val="0"/>
          <w:sz w:val="32"/>
          <w:szCs w:val="28"/>
          <w:shd w:val="clear" w:color="auto" w:fill="FFFFFF"/>
        </w:rPr>
        <w:t>网上申请流程及填写说明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登录学工在线，如果密码忘记可联系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团委</w:t>
      </w:r>
      <w:r>
        <w:rPr>
          <w:rFonts w:ascii="仿宋" w:hAnsi="仿宋" w:eastAsia="仿宋"/>
          <w:sz w:val="28"/>
          <w:szCs w:val="28"/>
        </w:rPr>
        <w:t>老师</w:t>
      </w:r>
      <w:r>
        <w:rPr>
          <w:rFonts w:hint="eastAsia" w:ascii="仿宋" w:hAnsi="仿宋" w:eastAsia="仿宋"/>
          <w:sz w:val="28"/>
          <w:szCs w:val="28"/>
        </w:rPr>
        <w:t>；申请</w:t>
      </w:r>
      <w:r>
        <w:rPr>
          <w:rFonts w:ascii="仿宋" w:hAnsi="仿宋" w:eastAsia="仿宋"/>
          <w:sz w:val="28"/>
          <w:szCs w:val="28"/>
        </w:rPr>
        <w:t>也可在手机界面完成，但操作不太</w:t>
      </w:r>
      <w:r>
        <w:rPr>
          <w:rFonts w:hint="eastAsia" w:ascii="仿宋" w:hAnsi="仿宋" w:eastAsia="仿宋"/>
          <w:sz w:val="28"/>
          <w:szCs w:val="28"/>
        </w:rPr>
        <w:t>流畅</w:t>
      </w:r>
      <w:r>
        <w:rPr>
          <w:rFonts w:ascii="仿宋" w:hAnsi="仿宋" w:eastAsia="仿宋"/>
          <w:sz w:val="28"/>
          <w:szCs w:val="28"/>
        </w:rPr>
        <w:t>，容易造成遗漏，建议通过电脑端申请，</w:t>
      </w:r>
      <w:r>
        <w:rPr>
          <w:rFonts w:hint="eastAsia" w:ascii="仿宋" w:hAnsi="仿宋" w:eastAsia="仿宋"/>
          <w:sz w:val="28"/>
          <w:szCs w:val="28"/>
        </w:rPr>
        <w:t>注意</w:t>
      </w:r>
      <w:r>
        <w:rPr>
          <w:rFonts w:ascii="仿宋" w:hAnsi="仿宋" w:eastAsia="仿宋"/>
          <w:sz w:val="28"/>
          <w:szCs w:val="28"/>
        </w:rPr>
        <w:t>浏览器的兼容性。进入申请界面点击【提交申请】按钮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8120" cy="1061720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、仔细</w:t>
      </w:r>
      <w:r>
        <w:rPr>
          <w:rFonts w:ascii="仿宋" w:hAnsi="仿宋" w:eastAsia="仿宋"/>
          <w:sz w:val="28"/>
          <w:szCs w:val="28"/>
        </w:rPr>
        <w:t>阅读通知，点击</w:t>
      </w:r>
      <w:r>
        <w:rPr>
          <w:rFonts w:hint="eastAsia" w:ascii="仿宋" w:hAnsi="仿宋" w:eastAsia="仿宋"/>
          <w:sz w:val="28"/>
          <w:szCs w:val="28"/>
        </w:rPr>
        <w:t>【</w:t>
      </w:r>
      <w:r>
        <w:rPr>
          <w:rFonts w:ascii="仿宋" w:hAnsi="仿宋" w:eastAsia="仿宋"/>
          <w:sz w:val="28"/>
          <w:szCs w:val="28"/>
        </w:rPr>
        <w:t xml:space="preserve">我已阅读 </w:t>
      </w:r>
      <w:r>
        <w:rPr>
          <w:rFonts w:hint="eastAsia" w:ascii="仿宋" w:hAnsi="仿宋" w:eastAsia="仿宋"/>
          <w:sz w:val="28"/>
          <w:szCs w:val="28"/>
        </w:rPr>
        <w:t>并</w:t>
      </w:r>
      <w:r>
        <w:rPr>
          <w:rFonts w:ascii="仿宋" w:hAnsi="仿宋" w:eastAsia="仿宋"/>
          <w:sz w:val="28"/>
          <w:szCs w:val="28"/>
        </w:rPr>
        <w:t>自愿接受以上条款</w:t>
      </w:r>
      <w:r>
        <w:rPr>
          <w:rFonts w:hint="eastAsia" w:ascii="仿宋" w:hAnsi="仿宋" w:eastAsia="仿宋"/>
          <w:sz w:val="28"/>
          <w:szCs w:val="28"/>
        </w:rPr>
        <w:t>】。</w:t>
      </w:r>
    </w:p>
    <w:p>
      <w:pPr>
        <w:spacing w:line="360" w:lineRule="auto"/>
        <w:rPr>
          <w:rFonts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8120" cy="2045970"/>
            <wp:effectExtent l="0" t="0" r="508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、点击【</w:t>
      </w:r>
      <w:r>
        <w:rPr>
          <w:rFonts w:ascii="仿宋" w:hAnsi="仿宋" w:eastAsia="仿宋"/>
          <w:sz w:val="28"/>
          <w:szCs w:val="28"/>
        </w:rPr>
        <w:t>同意签字并自愿接受以上承诺</w:t>
      </w:r>
      <w:r>
        <w:rPr>
          <w:rFonts w:hint="eastAsia" w:ascii="仿宋" w:hAnsi="仿宋" w:eastAsia="仿宋"/>
          <w:sz w:val="28"/>
          <w:szCs w:val="28"/>
        </w:rPr>
        <w:t>】进入</w:t>
      </w:r>
      <w:r>
        <w:rPr>
          <w:rFonts w:ascii="仿宋" w:hAnsi="仿宋" w:eastAsia="仿宋"/>
          <w:sz w:val="28"/>
          <w:szCs w:val="28"/>
        </w:rPr>
        <w:t>申请界面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513070" cy="2600960"/>
            <wp:effectExtent l="0" t="0" r="11430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、依据</w:t>
      </w:r>
      <w:r>
        <w:rPr>
          <w:rFonts w:ascii="仿宋" w:hAnsi="仿宋" w:eastAsia="仿宋"/>
          <w:sz w:val="28"/>
          <w:szCs w:val="28"/>
        </w:rPr>
        <w:t>自身情况</w:t>
      </w:r>
      <w:r>
        <w:rPr>
          <w:rFonts w:hint="eastAsia" w:ascii="仿宋" w:hAnsi="仿宋" w:eastAsia="仿宋"/>
          <w:sz w:val="28"/>
          <w:szCs w:val="28"/>
        </w:rPr>
        <w:t>填写学生</w:t>
      </w:r>
      <w:r>
        <w:rPr>
          <w:rFonts w:ascii="仿宋" w:hAnsi="仿宋" w:eastAsia="仿宋"/>
          <w:sz w:val="28"/>
          <w:szCs w:val="28"/>
        </w:rPr>
        <w:t>基本信息和家庭信息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5580" cy="1661160"/>
            <wp:effectExtent l="0" t="0" r="7620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 家庭</w:t>
      </w:r>
      <w:r>
        <w:rPr>
          <w:rFonts w:ascii="仿宋" w:hAnsi="仿宋" w:eastAsia="仿宋"/>
          <w:sz w:val="28"/>
          <w:szCs w:val="28"/>
        </w:rPr>
        <w:t>地址注意精确到门牌号</w:t>
      </w:r>
      <w:r>
        <w:rPr>
          <w:rFonts w:hint="eastAsia" w:ascii="仿宋" w:hAnsi="仿宋" w:eastAsia="仿宋"/>
          <w:sz w:val="28"/>
          <w:szCs w:val="28"/>
        </w:rPr>
        <w:t>或</w:t>
      </w:r>
      <w:r>
        <w:rPr>
          <w:rFonts w:ascii="仿宋" w:hAnsi="仿宋" w:eastAsia="仿宋"/>
          <w:sz w:val="28"/>
          <w:szCs w:val="28"/>
        </w:rPr>
        <w:t>村组，没有精确的一律打回；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② </w:t>
      </w:r>
      <w:r>
        <w:rPr>
          <w:rFonts w:hint="eastAsia" w:ascii="仿宋" w:hAnsi="仿宋" w:eastAsia="仿宋"/>
          <w:sz w:val="28"/>
          <w:szCs w:val="28"/>
        </w:rPr>
        <w:t>家庭</w:t>
      </w:r>
      <w:r>
        <w:rPr>
          <w:rFonts w:ascii="仿宋" w:hAnsi="仿宋" w:eastAsia="仿宋"/>
          <w:sz w:val="28"/>
          <w:szCs w:val="28"/>
        </w:rPr>
        <w:t>人口数</w:t>
      </w:r>
      <w:r>
        <w:rPr>
          <w:rFonts w:hint="eastAsia" w:ascii="仿宋" w:hAnsi="仿宋" w:eastAsia="仿宋"/>
          <w:sz w:val="28"/>
          <w:szCs w:val="28"/>
        </w:rPr>
        <w:t>是指共同生活且有抚养或赡养关系的直系亲属人口数，联合赡养的老人、已结婚的兄弟姐妹等不生活在一起的不算入，</w:t>
      </w:r>
      <w:r>
        <w:rPr>
          <w:rFonts w:hint="eastAsia" w:ascii="仿宋" w:hAnsi="仿宋" w:eastAsia="仿宋"/>
          <w:sz w:val="28"/>
          <w:szCs w:val="28"/>
          <w:highlight w:val="yellow"/>
        </w:rPr>
        <w:t>人口数</w:t>
      </w:r>
      <w:r>
        <w:rPr>
          <w:rFonts w:ascii="仿宋" w:hAnsi="仿宋" w:eastAsia="仿宋"/>
          <w:sz w:val="28"/>
          <w:szCs w:val="28"/>
          <w:highlight w:val="yellow"/>
        </w:rPr>
        <w:t>应与底下家庭成员</w:t>
      </w:r>
      <w:r>
        <w:rPr>
          <w:rFonts w:hint="eastAsia" w:ascii="仿宋" w:hAnsi="仿宋" w:eastAsia="仿宋"/>
          <w:sz w:val="28"/>
          <w:szCs w:val="28"/>
          <w:highlight w:val="yellow"/>
        </w:rPr>
        <w:t>情况</w:t>
      </w:r>
      <w:r>
        <w:rPr>
          <w:rFonts w:ascii="仿宋" w:hAnsi="仿宋" w:eastAsia="仿宋"/>
          <w:sz w:val="28"/>
          <w:szCs w:val="28"/>
          <w:highlight w:val="yellow"/>
        </w:rPr>
        <w:t>填写的人员</w:t>
      </w:r>
      <w:r>
        <w:rPr>
          <w:rFonts w:hint="eastAsia" w:ascii="仿宋" w:hAnsi="仿宋" w:eastAsia="仿宋"/>
          <w:sz w:val="28"/>
          <w:szCs w:val="28"/>
          <w:highlight w:val="yellow"/>
        </w:rPr>
        <w:t>加自己的</w:t>
      </w:r>
      <w:r>
        <w:rPr>
          <w:rFonts w:ascii="仿宋" w:hAnsi="仿宋" w:eastAsia="仿宋"/>
          <w:sz w:val="28"/>
          <w:szCs w:val="28"/>
          <w:highlight w:val="yellow"/>
        </w:rPr>
        <w:t>数量一致</w:t>
      </w:r>
      <w:r>
        <w:rPr>
          <w:rFonts w:hint="eastAsia" w:ascii="仿宋" w:hAnsi="仿宋" w:eastAsia="仿宋"/>
          <w:sz w:val="28"/>
          <w:szCs w:val="28"/>
          <w:highlight w:val="yellow"/>
        </w:rPr>
        <w:t>，</w:t>
      </w:r>
      <w:r>
        <w:rPr>
          <w:rFonts w:ascii="仿宋" w:hAnsi="仿宋" w:eastAsia="仿宋"/>
          <w:sz w:val="28"/>
          <w:szCs w:val="28"/>
          <w:highlight w:val="yellow"/>
        </w:rPr>
        <w:t>即：家庭人口数填</w:t>
      </w:r>
      <w:r>
        <w:rPr>
          <w:rFonts w:hint="eastAsia" w:ascii="仿宋" w:hAnsi="仿宋" w:eastAsia="仿宋"/>
          <w:sz w:val="28"/>
          <w:szCs w:val="28"/>
          <w:highlight w:val="yellow"/>
        </w:rPr>
        <w:t>3人</w:t>
      </w:r>
      <w:r>
        <w:rPr>
          <w:rFonts w:ascii="仿宋" w:hAnsi="仿宋" w:eastAsia="仿宋"/>
          <w:sz w:val="28"/>
          <w:szCs w:val="28"/>
          <w:highlight w:val="yellow"/>
        </w:rPr>
        <w:t>，家庭成员情况应写2</w:t>
      </w:r>
      <w:r>
        <w:rPr>
          <w:rFonts w:hint="eastAsia" w:ascii="仿宋" w:hAnsi="仿宋" w:eastAsia="仿宋"/>
          <w:sz w:val="28"/>
          <w:szCs w:val="28"/>
          <w:highlight w:val="yellow"/>
        </w:rPr>
        <w:t>人</w:t>
      </w:r>
      <w:r>
        <w:rPr>
          <w:rFonts w:ascii="仿宋" w:hAnsi="仿宋" w:eastAsia="仿宋"/>
          <w:sz w:val="28"/>
          <w:szCs w:val="28"/>
          <w:highlight w:val="yellow"/>
        </w:rPr>
        <w:t>（</w:t>
      </w:r>
      <w:r>
        <w:rPr>
          <w:rFonts w:hint="eastAsia" w:ascii="仿宋" w:hAnsi="仿宋" w:eastAsia="仿宋"/>
          <w:sz w:val="28"/>
          <w:szCs w:val="28"/>
          <w:highlight w:val="yellow"/>
        </w:rPr>
        <w:t>本人</w:t>
      </w:r>
      <w:r>
        <w:rPr>
          <w:rFonts w:ascii="仿宋" w:hAnsi="仿宋" w:eastAsia="仿宋"/>
          <w:sz w:val="28"/>
          <w:szCs w:val="28"/>
          <w:highlight w:val="yellow"/>
        </w:rPr>
        <w:t>不需填写）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 家庭</w:t>
      </w:r>
      <w:r>
        <w:rPr>
          <w:rFonts w:ascii="仿宋" w:hAnsi="仿宋" w:eastAsia="仿宋"/>
          <w:sz w:val="28"/>
          <w:szCs w:val="28"/>
        </w:rPr>
        <w:t>固定电话没有可</w:t>
      </w:r>
      <w:r>
        <w:rPr>
          <w:rFonts w:hint="eastAsia" w:ascii="仿宋" w:hAnsi="仿宋" w:eastAsia="仿宋"/>
          <w:sz w:val="28"/>
          <w:szCs w:val="28"/>
        </w:rPr>
        <w:t>填父母</w:t>
      </w:r>
      <w:r>
        <w:rPr>
          <w:rFonts w:ascii="仿宋" w:hAnsi="仿宋" w:eastAsia="仿宋"/>
          <w:sz w:val="28"/>
          <w:szCs w:val="28"/>
        </w:rPr>
        <w:t>任意一方的手机号；村委会</w:t>
      </w:r>
      <w:r>
        <w:rPr>
          <w:rFonts w:hint="eastAsia" w:ascii="仿宋" w:hAnsi="仿宋" w:eastAsia="仿宋"/>
          <w:sz w:val="28"/>
          <w:szCs w:val="28"/>
        </w:rPr>
        <w:t>/居委会</w:t>
      </w:r>
      <w:r>
        <w:rPr>
          <w:rFonts w:ascii="仿宋" w:hAnsi="仿宋" w:eastAsia="仿宋"/>
          <w:sz w:val="28"/>
          <w:szCs w:val="28"/>
        </w:rPr>
        <w:t>电话如实填写，不得填写父母手机号码；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④ 家庭</w:t>
      </w:r>
      <w:r>
        <w:rPr>
          <w:rFonts w:ascii="仿宋" w:hAnsi="仿宋" w:eastAsia="仿宋"/>
          <w:sz w:val="28"/>
          <w:szCs w:val="28"/>
        </w:rPr>
        <w:t>成员应填写</w:t>
      </w:r>
      <w:r>
        <w:rPr>
          <w:rFonts w:hint="eastAsia" w:ascii="仿宋" w:hAnsi="仿宋" w:eastAsia="仿宋"/>
          <w:sz w:val="28"/>
          <w:szCs w:val="28"/>
        </w:rPr>
        <w:t>在一起长期共同生活并且相互之间有抚养和赡养关系的人； “与本人关系”填写爷爷、母亲、弟弟等；“现工作（学习）单位”若无工作单位或无固定单位都填写家庭住址；</w:t>
      </w:r>
      <w:r>
        <w:rPr>
          <w:rFonts w:hint="eastAsia" w:ascii="仿宋" w:hAnsi="仿宋" w:eastAsia="仿宋"/>
          <w:b/>
          <w:sz w:val="28"/>
          <w:szCs w:val="28"/>
          <w:highlight w:val="yellow"/>
        </w:rPr>
        <w:t>“年纯收入”为已工作家庭成员的实际纯收入，</w:t>
      </w:r>
      <w:r>
        <w:rPr>
          <w:rFonts w:ascii="仿宋" w:hAnsi="仿宋" w:eastAsia="仿宋"/>
          <w:b/>
          <w:sz w:val="28"/>
          <w:szCs w:val="28"/>
          <w:highlight w:val="yellow"/>
        </w:rPr>
        <w:t>即：不减去</w:t>
      </w:r>
      <w:r>
        <w:rPr>
          <w:rFonts w:hint="eastAsia" w:ascii="仿宋" w:hAnsi="仿宋" w:eastAsia="仿宋"/>
          <w:b/>
          <w:sz w:val="28"/>
          <w:szCs w:val="28"/>
          <w:highlight w:val="yellow"/>
        </w:rPr>
        <w:t>支出</w:t>
      </w:r>
      <w:r>
        <w:rPr>
          <w:rFonts w:ascii="仿宋" w:hAnsi="仿宋" w:eastAsia="仿宋"/>
          <w:b/>
          <w:sz w:val="28"/>
          <w:szCs w:val="28"/>
          <w:highlight w:val="yellow"/>
        </w:rPr>
        <w:t>的纯收入</w:t>
      </w:r>
      <w:r>
        <w:rPr>
          <w:rFonts w:hint="eastAsia" w:ascii="仿宋" w:hAnsi="仿宋" w:eastAsia="仿宋"/>
          <w:b/>
          <w:sz w:val="28"/>
          <w:szCs w:val="28"/>
          <w:highlight w:val="yellow"/>
        </w:rPr>
        <w:t>，</w:t>
      </w:r>
      <w:r>
        <w:rPr>
          <w:rFonts w:hint="eastAsia" w:ascii="仿宋" w:hAnsi="仿宋" w:eastAsia="仿宋"/>
          <w:sz w:val="28"/>
          <w:highlight w:val="yellow"/>
        </w:rPr>
        <w:t>各家庭成员收入之和应该等于家庭年度收入情况几项内容之和；</w:t>
      </w:r>
      <w:r>
        <w:rPr>
          <w:rFonts w:ascii="仿宋" w:hAnsi="仿宋" w:eastAsia="仿宋"/>
          <w:color w:val="FF0000"/>
          <w:sz w:val="28"/>
          <w:szCs w:val="28"/>
        </w:rPr>
        <w:t>健康状况：健康</w:t>
      </w:r>
      <w:r>
        <w:rPr>
          <w:rFonts w:hint="eastAsia" w:ascii="仿宋" w:hAnsi="仿宋" w:eastAsia="仿宋"/>
          <w:color w:val="FF0000"/>
          <w:sz w:val="28"/>
          <w:szCs w:val="28"/>
        </w:rPr>
        <w:t>、</w:t>
      </w:r>
      <w:r>
        <w:rPr>
          <w:rFonts w:ascii="仿宋" w:hAnsi="仿宋" w:eastAsia="仿宋"/>
          <w:color w:val="FF0000"/>
          <w:sz w:val="28"/>
          <w:szCs w:val="28"/>
        </w:rPr>
        <w:t>良好</w:t>
      </w:r>
      <w:r>
        <w:rPr>
          <w:rFonts w:hint="eastAsia" w:ascii="仿宋" w:hAnsi="仿宋" w:eastAsia="仿宋"/>
          <w:color w:val="FF0000"/>
          <w:sz w:val="28"/>
          <w:szCs w:val="28"/>
        </w:rPr>
        <w:t>、较差</w:t>
      </w:r>
      <w:r>
        <w:rPr>
          <w:rFonts w:ascii="仿宋" w:hAnsi="仿宋" w:eastAsia="仿宋"/>
          <w:color w:val="FF0000"/>
          <w:sz w:val="28"/>
          <w:szCs w:val="28"/>
        </w:rPr>
        <w:t>、很差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8120" cy="2442845"/>
            <wp:effectExtent l="0" t="0" r="5080" b="825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、家庭</w:t>
      </w:r>
      <w:r>
        <w:rPr>
          <w:rFonts w:ascii="仿宋" w:hAnsi="仿宋" w:eastAsia="仿宋"/>
          <w:sz w:val="28"/>
          <w:szCs w:val="28"/>
        </w:rPr>
        <w:t>经济情况困难说明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 家庭</w:t>
      </w:r>
      <w:r>
        <w:rPr>
          <w:rFonts w:ascii="仿宋" w:hAnsi="仿宋" w:eastAsia="仿宋"/>
          <w:sz w:val="28"/>
          <w:szCs w:val="28"/>
        </w:rPr>
        <w:t>固定资产情况：依据实际情况填写，</w:t>
      </w:r>
      <w:r>
        <w:rPr>
          <w:rFonts w:hint="eastAsia" w:ascii="仿宋" w:hAnsi="仿宋" w:eastAsia="仿宋"/>
          <w:sz w:val="28"/>
          <w:szCs w:val="28"/>
          <w:highlight w:val="yellow"/>
        </w:rPr>
        <w:t>没有的填“无”,如果需数值请添“0”</w:t>
      </w:r>
      <w:r>
        <w:rPr>
          <w:rFonts w:ascii="仿宋" w:hAnsi="仿宋" w:eastAsia="仿宋"/>
          <w:sz w:val="28"/>
          <w:szCs w:val="28"/>
        </w:rPr>
        <w:t>；车辆情况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其它固定</w:t>
      </w:r>
      <w:r>
        <w:rPr>
          <w:rFonts w:hint="eastAsia" w:ascii="仿宋" w:hAnsi="仿宋" w:eastAsia="仿宋"/>
          <w:sz w:val="28"/>
          <w:szCs w:val="28"/>
        </w:rPr>
        <w:t>资产</w:t>
      </w:r>
      <w:r>
        <w:rPr>
          <w:rFonts w:ascii="仿宋" w:hAnsi="仿宋" w:eastAsia="仿宋"/>
          <w:sz w:val="28"/>
          <w:szCs w:val="28"/>
        </w:rPr>
        <w:t>处如有需</w:t>
      </w:r>
      <w:r>
        <w:rPr>
          <w:rFonts w:hint="eastAsia" w:ascii="仿宋" w:hAnsi="仿宋" w:eastAsia="仿宋"/>
          <w:sz w:val="28"/>
          <w:szCs w:val="28"/>
        </w:rPr>
        <w:t>详细说明</w:t>
      </w:r>
      <w:r>
        <w:rPr>
          <w:rFonts w:ascii="仿宋" w:hAnsi="仿宋" w:eastAsia="仿宋"/>
          <w:sz w:val="28"/>
          <w:szCs w:val="28"/>
        </w:rPr>
        <w:t>是什么，价值多少；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② 家庭</w:t>
      </w:r>
      <w:r>
        <w:rPr>
          <w:rFonts w:ascii="仿宋" w:hAnsi="仿宋" w:eastAsia="仿宋"/>
          <w:sz w:val="28"/>
          <w:szCs w:val="28"/>
        </w:rPr>
        <w:t>年度收入情况：种植作物情况应写明种植什么，有</w:t>
      </w:r>
      <w:r>
        <w:rPr>
          <w:rFonts w:hint="eastAsia" w:ascii="仿宋" w:hAnsi="仿宋" w:eastAsia="仿宋"/>
          <w:sz w:val="28"/>
          <w:szCs w:val="28"/>
        </w:rPr>
        <w:t>多大</w:t>
      </w:r>
      <w:r>
        <w:rPr>
          <w:rFonts w:ascii="仿宋" w:hAnsi="仿宋" w:eastAsia="仿宋"/>
          <w:sz w:val="28"/>
          <w:szCs w:val="28"/>
        </w:rPr>
        <w:t>面积，年收入约多少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养殖牲畜情况应写明养殖什么，有多少数量，年收入约多少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务工收入情况应说明</w:t>
      </w:r>
      <w:r>
        <w:rPr>
          <w:rFonts w:hint="eastAsia" w:ascii="仿宋" w:hAnsi="仿宋" w:eastAsia="仿宋"/>
          <w:sz w:val="28"/>
          <w:szCs w:val="28"/>
        </w:rPr>
        <w:t>打</w:t>
      </w:r>
      <w:r>
        <w:rPr>
          <w:rFonts w:ascii="仿宋" w:hAnsi="仿宋" w:eastAsia="仿宋"/>
          <w:sz w:val="28"/>
          <w:szCs w:val="28"/>
        </w:rPr>
        <w:t>什么工，年收入约多少；工资、生意收入应说明做什么工作/</w:t>
      </w:r>
      <w:r>
        <w:rPr>
          <w:rFonts w:hint="eastAsia" w:ascii="仿宋" w:hAnsi="仿宋" w:eastAsia="仿宋"/>
          <w:sz w:val="28"/>
          <w:szCs w:val="28"/>
        </w:rPr>
        <w:t>生意</w:t>
      </w:r>
      <w:r>
        <w:rPr>
          <w:rFonts w:ascii="仿宋" w:hAnsi="仿宋" w:eastAsia="仿宋"/>
          <w:sz w:val="28"/>
          <w:szCs w:val="28"/>
        </w:rPr>
        <w:t>，年收入约多少；其他收入应说明具体事项+年收入；</w:t>
      </w:r>
      <w:r>
        <w:rPr>
          <w:rFonts w:ascii="仿宋" w:hAnsi="仿宋" w:eastAsia="仿宋"/>
          <w:b/>
          <w:sz w:val="28"/>
          <w:szCs w:val="28"/>
          <w:highlight w:val="yellow"/>
          <w:u w:val="single"/>
        </w:rPr>
        <w:t>此处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填写</w:t>
      </w:r>
      <w:r>
        <w:rPr>
          <w:rFonts w:ascii="仿宋" w:hAnsi="仿宋" w:eastAsia="仿宋"/>
          <w:b/>
          <w:sz w:val="28"/>
          <w:szCs w:val="28"/>
          <w:highlight w:val="yellow"/>
          <w:u w:val="single"/>
        </w:rPr>
        <w:t>年收入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之和</w:t>
      </w:r>
      <w:r>
        <w:rPr>
          <w:rFonts w:ascii="仿宋" w:hAnsi="仿宋" w:eastAsia="仿宋"/>
          <w:b/>
          <w:sz w:val="28"/>
          <w:szCs w:val="28"/>
          <w:highlight w:val="yellow"/>
          <w:u w:val="single"/>
        </w:rPr>
        <w:t>应与前面填写的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家庭</w:t>
      </w:r>
      <w:r>
        <w:rPr>
          <w:rFonts w:ascii="仿宋" w:hAnsi="仿宋" w:eastAsia="仿宋"/>
          <w:b/>
          <w:sz w:val="28"/>
          <w:szCs w:val="28"/>
          <w:highlight w:val="yellow"/>
          <w:u w:val="single"/>
        </w:rPr>
        <w:t>情况中的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家人</w:t>
      </w:r>
      <w:r>
        <w:rPr>
          <w:rFonts w:ascii="仿宋" w:hAnsi="仿宋" w:eastAsia="仿宋"/>
          <w:b/>
          <w:sz w:val="28"/>
          <w:szCs w:val="28"/>
          <w:highlight w:val="yellow"/>
          <w:u w:val="single"/>
        </w:rPr>
        <w:t>收入情况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之和相</w:t>
      </w:r>
      <w:r>
        <w:rPr>
          <w:rFonts w:ascii="仿宋" w:hAnsi="仿宋" w:eastAsia="仿宋"/>
          <w:b/>
          <w:sz w:val="28"/>
          <w:szCs w:val="28"/>
          <w:highlight w:val="yellow"/>
          <w:u w:val="single"/>
        </w:rPr>
        <w:t>匹配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</w:t>
      </w:r>
      <w:r>
        <w:rPr>
          <w:rFonts w:ascii="仿宋" w:hAnsi="仿宋" w:eastAsia="仿宋"/>
          <w:sz w:val="28"/>
          <w:szCs w:val="28"/>
        </w:rPr>
        <w:t>家庭</w:t>
      </w:r>
      <w:r>
        <w:rPr>
          <w:rFonts w:hint="eastAsia" w:ascii="仿宋" w:hAnsi="仿宋" w:eastAsia="仿宋"/>
          <w:sz w:val="28"/>
          <w:szCs w:val="28"/>
        </w:rPr>
        <w:t>年度</w:t>
      </w:r>
      <w:r>
        <w:rPr>
          <w:rFonts w:ascii="仿宋" w:hAnsi="仿宋" w:eastAsia="仿宋"/>
          <w:sz w:val="28"/>
          <w:szCs w:val="28"/>
        </w:rPr>
        <w:t>支出情况</w:t>
      </w:r>
      <w:r>
        <w:rPr>
          <w:rFonts w:hint="eastAsia" w:ascii="仿宋" w:hAnsi="仿宋" w:eastAsia="仿宋"/>
          <w:sz w:val="28"/>
          <w:szCs w:val="28"/>
        </w:rPr>
        <w:t>：所有</w:t>
      </w:r>
      <w:r>
        <w:rPr>
          <w:rFonts w:ascii="仿宋" w:hAnsi="仿宋" w:eastAsia="仿宋"/>
          <w:sz w:val="28"/>
          <w:szCs w:val="28"/>
        </w:rPr>
        <w:t>的支出应具体说明，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生活支出应说明</w:t>
      </w:r>
      <w:r>
        <w:rPr>
          <w:rFonts w:hint="eastAsia" w:ascii="仿宋" w:hAnsi="仿宋" w:eastAsia="仿宋"/>
          <w:sz w:val="28"/>
          <w:szCs w:val="28"/>
        </w:rPr>
        <w:t>水电费</w:t>
      </w:r>
      <w:r>
        <w:rPr>
          <w:rFonts w:ascii="仿宋" w:hAnsi="仿宋" w:eastAsia="仿宋"/>
          <w:sz w:val="28"/>
          <w:szCs w:val="28"/>
        </w:rPr>
        <w:t>支出多少，</w:t>
      </w:r>
      <w:r>
        <w:rPr>
          <w:rFonts w:hint="eastAsia" w:ascii="仿宋" w:hAnsi="仿宋" w:eastAsia="仿宋"/>
          <w:sz w:val="28"/>
          <w:szCs w:val="28"/>
        </w:rPr>
        <w:t>吃穿</w:t>
      </w:r>
      <w:r>
        <w:rPr>
          <w:rFonts w:ascii="仿宋" w:hAnsi="仿宋" w:eastAsia="仿宋"/>
          <w:sz w:val="28"/>
          <w:szCs w:val="28"/>
        </w:rPr>
        <w:t>的支出费用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教育</w:t>
      </w:r>
      <w:r>
        <w:rPr>
          <w:rFonts w:hint="eastAsia" w:ascii="仿宋" w:hAnsi="仿宋" w:eastAsia="仿宋"/>
          <w:sz w:val="28"/>
          <w:szCs w:val="28"/>
        </w:rPr>
        <w:t>支出</w:t>
      </w:r>
      <w:r>
        <w:rPr>
          <w:rFonts w:ascii="仿宋" w:hAnsi="仿宋" w:eastAsia="仿宋"/>
          <w:sz w:val="28"/>
          <w:szCs w:val="28"/>
        </w:rPr>
        <w:t>应说明</w:t>
      </w:r>
      <w:r>
        <w:rPr>
          <w:rFonts w:hint="eastAsia" w:ascii="仿宋" w:hAnsi="仿宋" w:eastAsia="仿宋"/>
          <w:sz w:val="28"/>
          <w:szCs w:val="28"/>
        </w:rPr>
        <w:t>是谁上什么学校（小学/初中/高中/大学），每年学费多少；赡养支出注明赡养对象和具体金额；病患支出注明是谁生什么病每年支出多少钱；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④</w:t>
      </w:r>
      <w:r>
        <w:rPr>
          <w:rFonts w:hint="eastAsia" w:ascii="仿宋" w:hAnsi="仿宋" w:eastAsia="仿宋"/>
          <w:sz w:val="28"/>
          <w:szCs w:val="28"/>
        </w:rPr>
        <w:t>负债</w:t>
      </w:r>
      <w:r>
        <w:rPr>
          <w:rFonts w:ascii="仿宋" w:hAnsi="仿宋" w:eastAsia="仿宋"/>
          <w:sz w:val="28"/>
          <w:szCs w:val="28"/>
        </w:rPr>
        <w:t>情况依据实际情况填写；</w:t>
      </w:r>
    </w:p>
    <w:p>
      <w:pPr>
        <w:spacing w:line="360" w:lineRule="auto"/>
        <w:rPr>
          <w:rFonts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3675" cy="1974850"/>
            <wp:effectExtent l="0" t="0" r="9525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、家庭</w:t>
      </w:r>
      <w:r>
        <w:rPr>
          <w:rFonts w:ascii="仿宋" w:hAnsi="仿宋" w:eastAsia="仿宋"/>
          <w:sz w:val="28"/>
          <w:szCs w:val="28"/>
        </w:rPr>
        <w:t>经济困难说明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 家庭</w:t>
      </w:r>
      <w:r>
        <w:rPr>
          <w:rFonts w:ascii="仿宋" w:hAnsi="仿宋" w:eastAsia="仿宋"/>
          <w:sz w:val="28"/>
          <w:szCs w:val="28"/>
        </w:rPr>
        <w:t>经济困难情况项目请依据自身家庭情况选择；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② </w:t>
      </w:r>
      <w:r>
        <w:rPr>
          <w:rFonts w:hint="eastAsia" w:ascii="仿宋" w:hAnsi="仿宋" w:eastAsia="仿宋"/>
          <w:sz w:val="28"/>
          <w:szCs w:val="28"/>
        </w:rPr>
        <w:t>详细</w:t>
      </w:r>
      <w:r>
        <w:rPr>
          <w:rFonts w:ascii="仿宋" w:hAnsi="仿宋" w:eastAsia="仿宋"/>
          <w:sz w:val="28"/>
          <w:szCs w:val="28"/>
        </w:rPr>
        <w:t>说明</w:t>
      </w:r>
      <w:r>
        <w:rPr>
          <w:rFonts w:hint="eastAsia" w:ascii="仿宋" w:hAnsi="仿宋" w:eastAsia="仿宋"/>
          <w:sz w:val="28"/>
          <w:szCs w:val="28"/>
        </w:rPr>
        <w:t>处</w:t>
      </w:r>
      <w:r>
        <w:rPr>
          <w:rFonts w:ascii="仿宋" w:hAnsi="仿宋" w:eastAsia="仿宋"/>
          <w:sz w:val="28"/>
          <w:szCs w:val="28"/>
        </w:rPr>
        <w:t>应按照</w:t>
      </w:r>
      <w:r>
        <w:rPr>
          <w:rFonts w:hint="eastAsia" w:ascii="仿宋" w:hAnsi="仿宋" w:eastAsia="仿宋"/>
          <w:sz w:val="28"/>
          <w:szCs w:val="28"/>
        </w:rPr>
        <w:t>上面</w:t>
      </w:r>
      <w:r>
        <w:rPr>
          <w:rFonts w:ascii="仿宋" w:hAnsi="仿宋" w:eastAsia="仿宋"/>
          <w:sz w:val="28"/>
          <w:szCs w:val="28"/>
        </w:rPr>
        <w:t>勾选的项目进行</w:t>
      </w:r>
      <w:r>
        <w:rPr>
          <w:rFonts w:ascii="仿宋" w:hAnsi="仿宋" w:eastAsia="仿宋"/>
          <w:sz w:val="28"/>
          <w:szCs w:val="28"/>
          <w:highlight w:val="yellow"/>
        </w:rPr>
        <w:t>一一对应</w:t>
      </w:r>
      <w:r>
        <w:rPr>
          <w:rFonts w:hint="eastAsia" w:ascii="仿宋" w:hAnsi="仿宋" w:eastAsia="仿宋"/>
          <w:b/>
          <w:sz w:val="28"/>
          <w:szCs w:val="28"/>
          <w:highlight w:val="yellow"/>
        </w:rPr>
        <w:t>详细情况</w:t>
      </w:r>
      <w:r>
        <w:rPr>
          <w:rFonts w:ascii="仿宋" w:hAnsi="仿宋" w:eastAsia="仿宋"/>
          <w:b/>
          <w:sz w:val="28"/>
          <w:szCs w:val="28"/>
          <w:highlight w:val="yellow"/>
        </w:rPr>
        <w:t>的叙述</w:t>
      </w:r>
      <w:r>
        <w:rPr>
          <w:rFonts w:ascii="仿宋" w:hAnsi="仿宋" w:eastAsia="仿宋"/>
          <w:sz w:val="28"/>
          <w:szCs w:val="28"/>
        </w:rPr>
        <w:t>，如图片中范例：</w:t>
      </w:r>
      <w:r>
        <w:rPr>
          <w:rFonts w:hint="eastAsia" w:ascii="仿宋" w:hAnsi="仿宋" w:eastAsia="仿宋"/>
          <w:sz w:val="28"/>
          <w:szCs w:val="28"/>
        </w:rPr>
        <w:t>勾选</w:t>
      </w:r>
      <w:r>
        <w:rPr>
          <w:rFonts w:ascii="仿宋" w:hAnsi="仿宋" w:eastAsia="仿宋"/>
          <w:sz w:val="28"/>
          <w:szCs w:val="28"/>
        </w:rPr>
        <w:t>了母亲长期患病、家庭需独自赡养</w:t>
      </w:r>
      <w:r>
        <w:rPr>
          <w:rFonts w:hint="eastAsia" w:ascii="仿宋" w:hAnsi="仿宋" w:eastAsia="仿宋"/>
          <w:sz w:val="28"/>
          <w:szCs w:val="28"/>
        </w:rPr>
        <w:t>老人</w:t>
      </w:r>
      <w:r>
        <w:rPr>
          <w:rFonts w:ascii="仿宋" w:hAnsi="仿宋" w:eastAsia="仿宋"/>
          <w:sz w:val="28"/>
          <w:szCs w:val="28"/>
        </w:rPr>
        <w:t>、家庭位于农村。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详细</w:t>
      </w:r>
      <w:r>
        <w:rPr>
          <w:rFonts w:ascii="仿宋" w:hAnsi="仿宋" w:eastAsia="仿宋"/>
          <w:sz w:val="28"/>
          <w:szCs w:val="28"/>
        </w:rPr>
        <w:t>说明应为：</w:t>
      </w:r>
      <w:r>
        <w:rPr>
          <w:rFonts w:hint="eastAsia" w:ascii="仿宋" w:hAnsi="仿宋" w:eastAsia="仿宋"/>
          <w:sz w:val="28"/>
          <w:szCs w:val="28"/>
        </w:rPr>
        <w:t>我是来自山东省青岛市崂山区的xxx，我的家庭位于农村，收入较低，难以支持本人求学的费用，目前因为上学家中已经负债2万元；同时，我的母亲患有慢性的妇科疾病，需要常年吃药，也因此不能干重活，年花费要2000元。我的爷爷奶奶目前还健在，需要我们家庭独立赡养，每年仅赡养费用就要支出1000元。只有父亲在外工作，收入较低。</w:t>
      </w:r>
      <w:r>
        <w:rPr>
          <w:rFonts w:hint="eastAsia" w:ascii="仿宋" w:hAnsi="仿宋" w:eastAsia="仿宋"/>
          <w:sz w:val="28"/>
          <w:szCs w:val="28"/>
          <w:highlight w:val="yellow"/>
        </w:rPr>
        <w:t>综上所述，本人家庭能够提供上学需要的学费、住宿费等费用，但无法维持学生的学习和基本生活费用，申请被认定为“一般困难学生”，望批准。</w:t>
      </w:r>
    </w:p>
    <w:p>
      <w:pPr>
        <w:spacing w:line="360" w:lineRule="auto"/>
        <w:rPr>
          <w:rFonts w:ascii="仿宋" w:hAnsi="仿宋" w:eastAsia="仿宋"/>
          <w:sz w:val="28"/>
          <w:szCs w:val="28"/>
          <w:lang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8120" cy="2834005"/>
            <wp:effectExtent l="0" t="0" r="5080" b="1079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、学生</w:t>
      </w:r>
      <w:r>
        <w:rPr>
          <w:rFonts w:ascii="仿宋" w:hAnsi="仿宋" w:eastAsia="仿宋"/>
          <w:sz w:val="28"/>
          <w:szCs w:val="28"/>
        </w:rPr>
        <w:t>个人获得资助、</w:t>
      </w:r>
      <w:r>
        <w:rPr>
          <w:rFonts w:hint="eastAsia" w:ascii="仿宋" w:hAnsi="仿宋" w:eastAsia="仿宋"/>
          <w:sz w:val="28"/>
          <w:szCs w:val="28"/>
        </w:rPr>
        <w:t>收支</w:t>
      </w:r>
      <w:r>
        <w:rPr>
          <w:rFonts w:ascii="仿宋" w:hAnsi="仿宋" w:eastAsia="仿宋"/>
          <w:sz w:val="28"/>
          <w:szCs w:val="28"/>
        </w:rPr>
        <w:t>及大件物品情况</w:t>
      </w:r>
      <w:r>
        <w:rPr>
          <w:rFonts w:hint="eastAsia" w:ascii="仿宋" w:hAnsi="仿宋" w:eastAsia="仿宋"/>
          <w:sz w:val="28"/>
          <w:szCs w:val="28"/>
        </w:rPr>
        <w:t>据实</w:t>
      </w:r>
      <w:r>
        <w:rPr>
          <w:rFonts w:ascii="仿宋" w:hAnsi="仿宋" w:eastAsia="仿宋"/>
          <w:sz w:val="28"/>
          <w:szCs w:val="28"/>
        </w:rPr>
        <w:t>填写即可，没有写无，数字处填</w:t>
      </w:r>
      <w:r>
        <w:rPr>
          <w:rFonts w:hint="eastAsia" w:ascii="仿宋" w:hAnsi="仿宋" w:eastAsia="仿宋"/>
          <w:sz w:val="28"/>
          <w:szCs w:val="28"/>
        </w:rPr>
        <w:t>0，</w:t>
      </w:r>
      <w:r>
        <w:rPr>
          <w:rFonts w:ascii="仿宋" w:hAnsi="仿宋" w:eastAsia="仿宋"/>
          <w:sz w:val="28"/>
          <w:szCs w:val="28"/>
        </w:rPr>
        <w:t>最后</w:t>
      </w:r>
      <w:r>
        <w:rPr>
          <w:rFonts w:hint="eastAsia" w:ascii="仿宋" w:hAnsi="仿宋" w:eastAsia="仿宋"/>
          <w:sz w:val="28"/>
          <w:szCs w:val="28"/>
        </w:rPr>
        <w:t>点击【</w:t>
      </w:r>
      <w:r>
        <w:rPr>
          <w:rFonts w:ascii="仿宋" w:hAnsi="仿宋" w:eastAsia="仿宋"/>
          <w:sz w:val="28"/>
          <w:szCs w:val="28"/>
        </w:rPr>
        <w:t>完成并提交申请</w:t>
      </w:r>
      <w:r>
        <w:rPr>
          <w:rFonts w:hint="eastAsia" w:ascii="仿宋" w:hAnsi="仿宋" w:eastAsia="仿宋"/>
          <w:sz w:val="28"/>
          <w:szCs w:val="28"/>
        </w:rPr>
        <w:t>】即</w:t>
      </w:r>
      <w:r>
        <w:rPr>
          <w:rFonts w:ascii="仿宋" w:hAnsi="仿宋" w:eastAsia="仿宋"/>
          <w:sz w:val="28"/>
          <w:szCs w:val="28"/>
        </w:rPr>
        <w:t>完成申请。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6850" cy="2075815"/>
            <wp:effectExtent l="0" t="0" r="6350" b="698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8、点击学号可进入家庭经济困难认定维护界面修改申请信息，点击【导出申请表】导出表格。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6215" cy="1417320"/>
            <wp:effectExtent l="0" t="0" r="6985" b="508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  <w:lang/>
        </w:rPr>
        <w:drawing>
          <wp:inline distT="0" distB="0" distL="114300" distR="114300">
            <wp:extent cx="5278120" cy="2735580"/>
            <wp:effectExtent l="0" t="0" r="508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1474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75C"/>
    <w:rsid w:val="00022C83"/>
    <w:rsid w:val="00033A4E"/>
    <w:rsid w:val="00051824"/>
    <w:rsid w:val="000578E4"/>
    <w:rsid w:val="00071479"/>
    <w:rsid w:val="000737FA"/>
    <w:rsid w:val="00082B5E"/>
    <w:rsid w:val="000D0813"/>
    <w:rsid w:val="000D7524"/>
    <w:rsid w:val="000E7843"/>
    <w:rsid w:val="001208FB"/>
    <w:rsid w:val="0015067F"/>
    <w:rsid w:val="0017107D"/>
    <w:rsid w:val="0017434A"/>
    <w:rsid w:val="00182B0B"/>
    <w:rsid w:val="00191E98"/>
    <w:rsid w:val="001C1369"/>
    <w:rsid w:val="001C3C64"/>
    <w:rsid w:val="00256F4F"/>
    <w:rsid w:val="002628F2"/>
    <w:rsid w:val="00263CD3"/>
    <w:rsid w:val="00266AE8"/>
    <w:rsid w:val="002A0103"/>
    <w:rsid w:val="002B5D1F"/>
    <w:rsid w:val="003103E3"/>
    <w:rsid w:val="00323B43"/>
    <w:rsid w:val="0037650A"/>
    <w:rsid w:val="003822A4"/>
    <w:rsid w:val="003B18A7"/>
    <w:rsid w:val="003D37D8"/>
    <w:rsid w:val="003E44C5"/>
    <w:rsid w:val="003E44E3"/>
    <w:rsid w:val="003E6AF1"/>
    <w:rsid w:val="003F0FC8"/>
    <w:rsid w:val="003F3225"/>
    <w:rsid w:val="00426133"/>
    <w:rsid w:val="004358AB"/>
    <w:rsid w:val="0048600E"/>
    <w:rsid w:val="00486A19"/>
    <w:rsid w:val="00486B96"/>
    <w:rsid w:val="004A2001"/>
    <w:rsid w:val="004A563D"/>
    <w:rsid w:val="00501C6D"/>
    <w:rsid w:val="00502601"/>
    <w:rsid w:val="00551028"/>
    <w:rsid w:val="00553B19"/>
    <w:rsid w:val="00556666"/>
    <w:rsid w:val="005B11C2"/>
    <w:rsid w:val="005C44A6"/>
    <w:rsid w:val="0060479E"/>
    <w:rsid w:val="006161B3"/>
    <w:rsid w:val="0066362A"/>
    <w:rsid w:val="006D0527"/>
    <w:rsid w:val="006D48AB"/>
    <w:rsid w:val="006E241B"/>
    <w:rsid w:val="006F1177"/>
    <w:rsid w:val="00701547"/>
    <w:rsid w:val="00702DEB"/>
    <w:rsid w:val="00742FCA"/>
    <w:rsid w:val="007539F7"/>
    <w:rsid w:val="007700C1"/>
    <w:rsid w:val="00781216"/>
    <w:rsid w:val="007F3A52"/>
    <w:rsid w:val="0081192D"/>
    <w:rsid w:val="00833313"/>
    <w:rsid w:val="008753CB"/>
    <w:rsid w:val="0088332C"/>
    <w:rsid w:val="00896633"/>
    <w:rsid w:val="008B7726"/>
    <w:rsid w:val="008D1465"/>
    <w:rsid w:val="008E54F3"/>
    <w:rsid w:val="008F7D02"/>
    <w:rsid w:val="0092116D"/>
    <w:rsid w:val="009261D5"/>
    <w:rsid w:val="009417A0"/>
    <w:rsid w:val="00945113"/>
    <w:rsid w:val="00956364"/>
    <w:rsid w:val="009626B9"/>
    <w:rsid w:val="00997D9D"/>
    <w:rsid w:val="009A12F9"/>
    <w:rsid w:val="009C52B3"/>
    <w:rsid w:val="009D4999"/>
    <w:rsid w:val="009E3269"/>
    <w:rsid w:val="00A03C3C"/>
    <w:rsid w:val="00AD5E69"/>
    <w:rsid w:val="00AF01E6"/>
    <w:rsid w:val="00AF5B9D"/>
    <w:rsid w:val="00B026A4"/>
    <w:rsid w:val="00B21FCB"/>
    <w:rsid w:val="00B93736"/>
    <w:rsid w:val="00BE39AA"/>
    <w:rsid w:val="00BE696B"/>
    <w:rsid w:val="00C07D87"/>
    <w:rsid w:val="00C100E2"/>
    <w:rsid w:val="00C21F57"/>
    <w:rsid w:val="00C314B7"/>
    <w:rsid w:val="00C5745D"/>
    <w:rsid w:val="00C64A7A"/>
    <w:rsid w:val="00C651EB"/>
    <w:rsid w:val="00C6629B"/>
    <w:rsid w:val="00C67303"/>
    <w:rsid w:val="00CA275F"/>
    <w:rsid w:val="00CB467B"/>
    <w:rsid w:val="00CB6F09"/>
    <w:rsid w:val="00CC2E0A"/>
    <w:rsid w:val="00CC757C"/>
    <w:rsid w:val="00D000B1"/>
    <w:rsid w:val="00D1696B"/>
    <w:rsid w:val="00D31D50"/>
    <w:rsid w:val="00D619F6"/>
    <w:rsid w:val="00D70E99"/>
    <w:rsid w:val="00D74D0C"/>
    <w:rsid w:val="00DA1922"/>
    <w:rsid w:val="00E07A67"/>
    <w:rsid w:val="00E148F1"/>
    <w:rsid w:val="00E2560B"/>
    <w:rsid w:val="00E81490"/>
    <w:rsid w:val="00EB2BAA"/>
    <w:rsid w:val="00EB4691"/>
    <w:rsid w:val="00EF5F2A"/>
    <w:rsid w:val="00F07CC7"/>
    <w:rsid w:val="00F16BE4"/>
    <w:rsid w:val="00F369B2"/>
    <w:rsid w:val="00F726A6"/>
    <w:rsid w:val="00F83FCB"/>
    <w:rsid w:val="00F92057"/>
    <w:rsid w:val="229E6743"/>
    <w:rsid w:val="2AF56E8C"/>
    <w:rsid w:val="46BA2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标题 1 Char"/>
    <w:link w:val="2"/>
    <w:uiPriority w:val="9"/>
    <w:rPr>
      <w:rFonts w:eastAsia="宋体"/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</Words>
  <Characters>1178</Characters>
  <Lines>9</Lines>
  <Paragraphs>2</Paragraphs>
  <TotalTime>5</TotalTime>
  <ScaleCrop>false</ScaleCrop>
  <LinksUpToDate>false</LinksUpToDate>
  <CharactersWithSpaces>1382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2015-06-09T02:41:00Z</dcterms:created>
  <dc:creator>Administrator</dc:creator>
  <cp:lastModifiedBy>保护小鹿协会的Lavign lee</cp:lastModifiedBy>
  <dcterms:modified xsi:type="dcterms:W3CDTF">2021-08-09T14:48:49Z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E0B127232F034B3E8640EC3DA73C20D9</vt:lpwstr>
  </property>
</Properties>
</file>