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hd w:val="clear" w:color="auto" w:fill="FFFFFF"/>
        <w:spacing w:before="0" w:beforeAutospacing="0" w:after="0" w:afterAutospacing="0" w:line="360" w:lineRule="auto"/>
        <w:rPr>
          <w:rFonts w:ascii="黑体" w:hAnsi="黑体" w:eastAsia="黑体" w:cs="黑体"/>
          <w:kern w:val="2"/>
          <w:sz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sz w:val="32"/>
        </w:rPr>
        <w:t>表二</w:t>
      </w:r>
    </w:p>
    <w:p>
      <w:pPr>
        <w:jc w:val="center"/>
        <w:rPr>
          <w:rFonts w:ascii="黑体" w:hAnsi="黑体" w:eastAsia="黑体"/>
          <w:b/>
          <w:sz w:val="48"/>
          <w:szCs w:val="48"/>
        </w:rPr>
      </w:pPr>
      <w:r>
        <w:rPr>
          <w:rFonts w:hint="eastAsia" w:ascii="黑体" w:hAnsi="黑体" w:eastAsia="黑体"/>
          <w:b/>
          <w:sz w:val="44"/>
          <w:szCs w:val="48"/>
        </w:rPr>
        <w:t>“海大知多少”校史校情知识竞赛报名表</w:t>
      </w:r>
    </w:p>
    <w:tbl>
      <w:tblPr>
        <w:tblStyle w:val="14"/>
        <w:tblpPr w:leftFromText="180" w:rightFromText="180" w:vertAnchor="page" w:horzAnchor="margin" w:tblpXSpec="right" w:tblpY="2701"/>
        <w:tblW w:w="86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2568"/>
        <w:gridCol w:w="1284"/>
        <w:gridCol w:w="32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36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队 名</w:t>
            </w:r>
          </w:p>
        </w:tc>
        <w:tc>
          <w:tcPr>
            <w:tcW w:w="2568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84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队 长</w:t>
            </w:r>
          </w:p>
        </w:tc>
        <w:tc>
          <w:tcPr>
            <w:tcW w:w="3284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36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手 机</w:t>
            </w:r>
          </w:p>
        </w:tc>
        <w:tc>
          <w:tcPr>
            <w:tcW w:w="2568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84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邮 箱</w:t>
            </w:r>
          </w:p>
        </w:tc>
        <w:tc>
          <w:tcPr>
            <w:tcW w:w="3284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36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学 院</w:t>
            </w:r>
          </w:p>
        </w:tc>
        <w:tc>
          <w:tcPr>
            <w:tcW w:w="7136" w:type="dxa"/>
            <w:gridSpan w:val="3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36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专业年级</w:t>
            </w:r>
          </w:p>
        </w:tc>
        <w:tc>
          <w:tcPr>
            <w:tcW w:w="7136" w:type="dxa"/>
            <w:gridSpan w:val="3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36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参赛队员</w:t>
            </w:r>
            <w:r>
              <w:rPr>
                <w:rFonts w:hint="eastAsia" w:asciiTheme="minorEastAsia" w:hAnsiTheme="minorEastAsia" w:eastAsiaTheme="minorEastAsia"/>
                <w:sz w:val="20"/>
                <w:szCs w:val="28"/>
              </w:rPr>
              <w:t>（不包括队长）</w:t>
            </w:r>
          </w:p>
        </w:tc>
        <w:tc>
          <w:tcPr>
            <w:tcW w:w="7136" w:type="dxa"/>
            <w:gridSpan w:val="3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0" w:hRule="atLeast"/>
        </w:trPr>
        <w:tc>
          <w:tcPr>
            <w:tcW w:w="1536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团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队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简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介</w:t>
            </w:r>
          </w:p>
        </w:tc>
        <w:tc>
          <w:tcPr>
            <w:tcW w:w="7136" w:type="dxa"/>
            <w:gridSpan w:val="3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153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注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意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事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项</w:t>
            </w:r>
          </w:p>
        </w:tc>
        <w:tc>
          <w:tcPr>
            <w:tcW w:w="7136" w:type="dxa"/>
            <w:gridSpan w:val="3"/>
          </w:tcPr>
          <w:p>
            <w:pPr>
              <w:rPr>
                <w:rFonts w:asciiTheme="minorEastAsia" w:hAnsiTheme="minorEastAsia" w:eastAsiaTheme="minorEastAsia"/>
                <w:sz w:val="20"/>
              </w:rPr>
            </w:pPr>
          </w:p>
          <w:p>
            <w:pPr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1、每队三人，以团队为单位报名参赛，鼓励跨院系、跨专业组队；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 w:val="20"/>
              </w:rPr>
            </w:pPr>
            <w:r>
              <w:rPr>
                <w:rFonts w:asciiTheme="minorEastAsia" w:hAnsiTheme="minorEastAsia" w:eastAsiaTheme="minorEastAsia"/>
                <w:sz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3316605</wp:posOffset>
                  </wp:positionH>
                  <wp:positionV relativeFrom="paragraph">
                    <wp:posOffset>186690</wp:posOffset>
                  </wp:positionV>
                  <wp:extent cx="962025" cy="1287780"/>
                  <wp:effectExtent l="0" t="0" r="9525" b="7620"/>
                  <wp:wrapTight wrapText="bothSides">
                    <wp:wrapPolygon>
                      <wp:start x="0" y="0"/>
                      <wp:lineTo x="0" y="21408"/>
                      <wp:lineTo x="21386" y="21408"/>
                      <wp:lineTo x="21386" y="0"/>
                      <wp:lineTo x="0" y="0"/>
                    </wp:wrapPolygon>
                  </wp:wrapTight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87" t="4630" r="7523" b="59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/>
                <w:sz w:val="20"/>
              </w:rPr>
              <w:t>2、报名截止时间：10月10日，请各参赛队的队长于报名时间截止前将报名表发至邮箱：</w:t>
            </w:r>
            <w:r>
              <w:rPr>
                <w:rFonts w:asciiTheme="minorEastAsia" w:hAnsiTheme="minorEastAsia" w:eastAsiaTheme="minorEastAsia"/>
                <w:sz w:val="20"/>
                <w:szCs w:val="30"/>
              </w:rPr>
              <w:t xml:space="preserve">ouczhishijingsai@163.com 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</w:rPr>
              <w:t>；</w:t>
            </w:r>
          </w:p>
          <w:p>
            <w:pPr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asciiTheme="minorEastAsia" w:hAnsiTheme="minorEastAsia" w:eastAsiaTheme="minorEastAsia"/>
                <w:sz w:val="20"/>
              </w:rPr>
              <w:t>3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、如有任何疑问请联系：甄同学15689916327、</w:t>
            </w:r>
          </w:p>
          <w:p>
            <w:pPr>
              <w:ind w:firstLine="200" w:firstLineChars="100"/>
              <w:rPr>
                <w:rFonts w:asciiTheme="minorEastAsia" w:hAnsiTheme="minorEastAsia" w:eastAsiaTheme="minorEastAsia"/>
                <w:sz w:val="2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30"/>
              </w:rPr>
              <w:t>杨同学13045021101、李同学17852729890；</w:t>
            </w:r>
          </w:p>
          <w:p>
            <w:pPr>
              <w:rPr>
                <w:rFonts w:asciiTheme="minorEastAsia" w:hAnsiTheme="minorEastAsia" w:eastAsiaTheme="minorEastAsia"/>
                <w:sz w:val="2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</w:rPr>
              <w:t>4、本次知识竞赛官方QQ群：774596088，见二维码。</w:t>
            </w:r>
          </w:p>
        </w:tc>
      </w:tr>
    </w:tbl>
    <w:p>
      <w:pPr>
        <w:spacing w:after="156" w:afterLines="50" w:line="360" w:lineRule="auto"/>
        <w:rPr>
          <w:rFonts w:hint="eastAsia" w:ascii="宋体" w:hAnsi="宋体" w:cs="Arial"/>
          <w:sz w:val="24"/>
        </w:rPr>
      </w:pPr>
    </w:p>
    <w:sectPr>
      <w:headerReference r:id="rId3" w:type="default"/>
      <w:footerReference r:id="rId4" w:type="default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B9D31E1"/>
    <w:rsid w:val="4592583F"/>
    <w:rsid w:val="65285B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2"/>
    <w:unhideWhenUsed/>
    <w:qFormat/>
    <w:uiPriority w:val="99"/>
    <w:rPr>
      <w:b/>
      <w:bCs/>
    </w:rPr>
  </w:style>
  <w:style w:type="paragraph" w:styleId="3">
    <w:name w:val="annotation text"/>
    <w:basedOn w:val="1"/>
    <w:link w:val="21"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7"/>
    <w:qFormat/>
    <w:uiPriority w:val="99"/>
    <w:pPr>
      <w:ind w:left="100" w:leftChars="2500"/>
    </w:pPr>
  </w:style>
  <w:style w:type="paragraph" w:styleId="5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FollowedHyperlink"/>
    <w:basedOn w:val="9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qFormat/>
    <w:uiPriority w:val="99"/>
    <w:rPr>
      <w:color w:val="0563C1"/>
      <w:u w:val="single"/>
    </w:rPr>
  </w:style>
  <w:style w:type="character" w:styleId="13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5">
    <w:name w:val="页眉 字符"/>
    <w:basedOn w:val="9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字符"/>
    <w:basedOn w:val="9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日期 字符"/>
    <w:basedOn w:val="9"/>
    <w:link w:val="4"/>
    <w:qFormat/>
    <w:uiPriority w:val="99"/>
    <w:rPr>
      <w:rFonts w:ascii="Calibri" w:hAnsi="Calibri" w:eastAsia="宋体" w:cs="Times New Roman"/>
      <w:szCs w:val="24"/>
    </w:rPr>
  </w:style>
  <w:style w:type="character" w:customStyle="1" w:styleId="18">
    <w:name w:val="未处理的提及1"/>
    <w:basedOn w:val="9"/>
    <w:qFormat/>
    <w:uiPriority w:val="99"/>
    <w:rPr>
      <w:color w:val="605E5C"/>
      <w:shd w:val="clear" w:color="auto" w:fill="E1DFDD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字符"/>
    <w:basedOn w:val="9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1">
    <w:name w:val="批注文字 字符"/>
    <w:basedOn w:val="9"/>
    <w:link w:val="3"/>
    <w:semiHidden/>
    <w:qFormat/>
    <w:uiPriority w:val="99"/>
    <w:rPr>
      <w:rFonts w:ascii="Calibri" w:hAnsi="Calibri"/>
      <w:kern w:val="2"/>
      <w:sz w:val="21"/>
      <w:szCs w:val="24"/>
    </w:rPr>
  </w:style>
  <w:style w:type="character" w:customStyle="1" w:styleId="22">
    <w:name w:val="批注主题 字符"/>
    <w:basedOn w:val="21"/>
    <w:link w:val="2"/>
    <w:semiHidden/>
    <w:qFormat/>
    <w:uiPriority w:val="99"/>
    <w:rPr>
      <w:rFonts w:ascii="Calibri" w:hAnsi="Calibri"/>
      <w:b/>
      <w:bCs/>
      <w:kern w:val="2"/>
      <w:sz w:val="21"/>
      <w:szCs w:val="24"/>
    </w:rPr>
  </w:style>
  <w:style w:type="character" w:customStyle="1" w:styleId="23">
    <w:name w:val="Unresolved Mention"/>
    <w:basedOn w:val="9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706</Words>
  <Characters>4025</Characters>
  <Lines>33</Lines>
  <Paragraphs>9</Paragraphs>
  <TotalTime>21</TotalTime>
  <ScaleCrop>false</ScaleCrop>
  <LinksUpToDate>false</LinksUpToDate>
  <CharactersWithSpaces>4722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2018-09-16T16:14:00Z</dcterms:created>
  <dc:creator>言 一</dc:creator>
  <cp:lastModifiedBy>汝则吾</cp:lastModifiedBy>
  <dcterms:modified xsi:type="dcterms:W3CDTF">2018-09-17T02:22:30Z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