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jc w:val="left"/>
        <w:rPr>
          <w:rFonts w:ascii="微软雅黑" w:hAnsi="微软雅黑" w:eastAsia="微软雅黑" w:cs="宋体"/>
          <w:b/>
          <w:spacing w:val="2"/>
          <w:sz w:val="27"/>
        </w:rPr>
      </w:pPr>
      <w:r>
        <w:rPr>
          <w:rFonts w:hint="eastAsia" w:ascii="宋体" w:hAnsi="宋体"/>
          <w:b/>
          <w:szCs w:val="21"/>
          <w:u w:val="single"/>
        </w:rPr>
        <w:t>附件2</w:t>
      </w:r>
      <w:r>
        <w:rPr>
          <w:rFonts w:ascii="宋体" w:hAnsi="宋体"/>
          <w:b/>
          <w:szCs w:val="21"/>
        </w:rPr>
        <w:t xml:space="preserve">             </w:t>
      </w:r>
      <w:r>
        <w:rPr>
          <w:rFonts w:hint="eastAsia" w:ascii="微软雅黑" w:hAnsi="微软雅黑" w:eastAsia="微软雅黑" w:cs="宋体"/>
          <w:b/>
          <w:spacing w:val="2"/>
          <w:sz w:val="27"/>
        </w:rPr>
        <w:t>201</w:t>
      </w:r>
      <w:r>
        <w:rPr>
          <w:rFonts w:ascii="微软雅黑" w:hAnsi="微软雅黑" w:eastAsia="微软雅黑" w:cs="宋体"/>
          <w:b/>
          <w:spacing w:val="2"/>
          <w:sz w:val="27"/>
        </w:rPr>
        <w:t>9</w:t>
      </w:r>
      <w:r>
        <w:rPr>
          <w:rFonts w:hint="eastAsia" w:ascii="微软雅黑" w:hAnsi="微软雅黑" w:eastAsia="微软雅黑" w:cs="宋体"/>
          <w:b/>
          <w:spacing w:val="2"/>
          <w:sz w:val="27"/>
        </w:rPr>
        <w:t>年共建 “一带一路”之日本调研交流项目</w:t>
      </w:r>
    </w:p>
    <w:p>
      <w:pPr>
        <w:spacing w:before="12"/>
        <w:jc w:val="center"/>
        <w:rPr>
          <w:rFonts w:ascii="微软雅黑" w:hAnsi="微软雅黑" w:eastAsia="微软雅黑" w:cs="宋体"/>
          <w:b/>
          <w:spacing w:val="2"/>
          <w:sz w:val="27"/>
        </w:rPr>
      </w:pPr>
      <w:r>
        <w:rPr>
          <w:rFonts w:hint="eastAsia" w:ascii="微软雅黑" w:hAnsi="微软雅黑" w:eastAsia="微软雅黑" w:cs="宋体"/>
          <w:b/>
          <w:spacing w:val="2"/>
          <w:sz w:val="27"/>
        </w:rPr>
        <w:t>报名表</w:t>
      </w:r>
    </w:p>
    <w:p>
      <w:pPr>
        <w:spacing w:line="288" w:lineRule="auto"/>
        <w:rPr>
          <w:rFonts w:ascii="宋体" w:hAnsi="宋体"/>
          <w:b/>
          <w:szCs w:val="21"/>
          <w:u w:val="single"/>
        </w:rPr>
      </w:pPr>
    </w:p>
    <w:tbl>
      <w:tblPr>
        <w:tblStyle w:val="6"/>
        <w:tblW w:w="105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个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人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信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请确保所填拼音与护照信息一致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请确保所填生日与护照信息一致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族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请确保所填信息与护照一致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系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方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式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color w:val="999999"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请尽量详尽地填写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以便于我们与你取得联系！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>&lt;</w:t>
            </w:r>
            <w:r>
              <w:rPr>
                <w:rFonts w:hint="eastAsia" w:ascii="黑体" w:hAnsi="黑体" w:eastAsia="黑体"/>
                <w:color w:val="999999"/>
                <w:sz w:val="18"/>
                <w:szCs w:val="18"/>
              </w:rPr>
              <w:t>请填写能够接收快递的地址</w:t>
            </w: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color w:val="999999"/>
                <w:sz w:val="18"/>
                <w:szCs w:val="18"/>
              </w:rPr>
              <w:t>以便于在签证办理阶段邮寄材料</w:t>
            </w: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ascii="黑体" w:hAnsi="黑体" w:eastAsia="黑体"/>
                <w:szCs w:val="21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习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情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况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业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ind w:firstLine="2280" w:firstLineChars="9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）年级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学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填写提示：专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本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硕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博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日语水平</w:t>
            </w:r>
            <w:r>
              <w:rPr>
                <w:rFonts w:ascii="黑体" w:hAnsi="黑体" w:eastAsia="黑体"/>
                <w:szCs w:val="21"/>
              </w:rPr>
              <w:t>或</w:t>
            </w:r>
            <w:r>
              <w:rPr>
                <w:rFonts w:hint="eastAsia" w:ascii="黑体" w:hAnsi="黑体" w:eastAsia="黑体"/>
                <w:szCs w:val="21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11" w:type="dxa"/>
            <w:tcBorders>
              <w:top w:val="single" w:color="auto" w:sz="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color="auto" w:sz="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出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入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境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情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况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color w:val="999999"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无护照者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请配合于报名后尽快办理；护照有效期不满半年者，请配合尽快办理延期手续！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精确至年月日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80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本人签名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856" w:tblpY="282"/>
        <w:tblOverlap w:val="never"/>
        <w:tblW w:w="10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名称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护照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原件</w:t>
            </w:r>
            <w:r>
              <w:rPr>
                <w:rFonts w:hint="eastAsia"/>
                <w:kern w:val="0"/>
                <w:szCs w:val="21"/>
              </w:rPr>
              <w:t>；2019年9月之前还在有效期内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正反面复印件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户口簿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家庭户口需要整本复印；学校及其他集体户口需要首页及本人页复印件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在读证明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原件；请至学校教务处开具并加盖公章；必须在2018年11月20日后再开出，盖章类材料有效期为3个月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证件照片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两张；白底彩照，大小为45mm*45mm正方形免冠照片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签证申请表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原件；报名结束后统一发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签证名单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原件；报名结束后统一发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highlight w:val="red"/>
          <w:lang w:val="en-US" w:eastAsia="zh-CN"/>
        </w:rPr>
      </w:pPr>
      <w:r>
        <w:rPr>
          <w:rFonts w:hint="eastAsia"/>
          <w:highlight w:val="red"/>
          <w:lang w:val="en-US" w:eastAsia="zh-CN"/>
        </w:rPr>
        <w:t>以上材料待学院确定推荐名额后再提交。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567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88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31"/>
    <w:rsid w:val="004D6584"/>
    <w:rsid w:val="005831F0"/>
    <w:rsid w:val="005C2E86"/>
    <w:rsid w:val="00626AE6"/>
    <w:rsid w:val="00877DD6"/>
    <w:rsid w:val="008B6B31"/>
    <w:rsid w:val="008F6404"/>
    <w:rsid w:val="00A85390"/>
    <w:rsid w:val="00DD3632"/>
    <w:rsid w:val="00DF277A"/>
    <w:rsid w:val="00E6524B"/>
    <w:rsid w:val="00E86B12"/>
    <w:rsid w:val="00EB4790"/>
    <w:rsid w:val="00EF1F12"/>
    <w:rsid w:val="00F92E91"/>
    <w:rsid w:val="00FA1089"/>
    <w:rsid w:val="00FA7C3E"/>
    <w:rsid w:val="15F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99"/>
    <w:rPr>
      <w:rFonts w:asciiTheme="minorHAnsi" w:hAnsiTheme="minorHAnsi" w:eastAsiaTheme="minorEastAsia" w:cstheme="minorBidi"/>
      <w:sz w:val="21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正文文本 字符"/>
    <w:link w:val="2"/>
    <w:qFormat/>
    <w:uiPriority w:val="99"/>
    <w:rPr>
      <w:szCs w:val="21"/>
    </w:rPr>
  </w:style>
  <w:style w:type="character" w:customStyle="1" w:styleId="9">
    <w:name w:val="正文文本 字符1"/>
    <w:basedOn w:val="5"/>
    <w:semiHidden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2017-10-26T00:54:00Z</dcterms:created>
  <dc:creator>张晓宇</dc:creator>
  <cp:lastModifiedBy>wkj</cp:lastModifiedBy>
  <dcterms:modified xsi:type="dcterms:W3CDTF">2018-11-21T09:47:56Z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